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EDD" w:rsidRDefault="00DB0EDD" w:rsidP="00DB0EDD">
      <w:pPr>
        <w:spacing w:after="0"/>
        <w:jc w:val="center"/>
        <w:rPr>
          <w:b/>
          <w:bCs/>
          <w:sz w:val="32"/>
          <w:szCs w:val="36"/>
        </w:rPr>
      </w:pPr>
      <w:r w:rsidRPr="00DB0EDD">
        <w:rPr>
          <w:b/>
          <w:bCs/>
          <w:sz w:val="32"/>
          <w:szCs w:val="36"/>
        </w:rPr>
        <w:t>알라딘</w:t>
      </w:r>
      <w:r w:rsidRPr="00DB0EDD">
        <w:rPr>
          <w:rFonts w:hint="eastAsia"/>
          <w:b/>
          <w:bCs/>
          <w:sz w:val="32"/>
          <w:szCs w:val="36"/>
        </w:rPr>
        <w:t xml:space="preserve"> </w:t>
      </w:r>
      <w:proofErr w:type="spellStart"/>
      <w:r w:rsidRPr="00DB0EDD">
        <w:rPr>
          <w:rFonts w:hint="eastAsia"/>
          <w:b/>
          <w:bCs/>
          <w:sz w:val="32"/>
          <w:szCs w:val="36"/>
        </w:rPr>
        <w:t>디지털콘텐츠</w:t>
      </w:r>
      <w:proofErr w:type="spellEnd"/>
      <w:r w:rsidRPr="00DB0EDD">
        <w:rPr>
          <w:rFonts w:hint="eastAsia"/>
          <w:b/>
          <w:bCs/>
          <w:sz w:val="32"/>
          <w:szCs w:val="36"/>
        </w:rPr>
        <w:t xml:space="preserve"> 신규 거래 신청</w:t>
      </w:r>
    </w:p>
    <w:p w:rsidR="00833365" w:rsidRPr="00833365" w:rsidRDefault="00833365" w:rsidP="00DB0EDD">
      <w:pPr>
        <w:spacing w:after="0"/>
        <w:jc w:val="center"/>
        <w:rPr>
          <w:sz w:val="32"/>
          <w:szCs w:val="36"/>
        </w:rPr>
      </w:pPr>
    </w:p>
    <w:p w:rsidR="00DB0EDD" w:rsidRPr="00DB0EDD" w:rsidRDefault="00DB0EDD" w:rsidP="00DB0EDD">
      <w:pPr>
        <w:spacing w:after="0"/>
      </w:pPr>
      <w:proofErr w:type="spellStart"/>
      <w:r w:rsidRPr="00DB0EDD">
        <w:rPr>
          <w:rFonts w:hint="eastAsia"/>
        </w:rPr>
        <w:t>디지털콘텐츠의</w:t>
      </w:r>
      <w:proofErr w:type="spellEnd"/>
      <w:r w:rsidRPr="00DB0EDD">
        <w:rPr>
          <w:rFonts w:hint="eastAsia"/>
        </w:rPr>
        <w:t xml:space="preserve"> 신규 거래를 희망하는 출판사는 아래의 양식을 작성하여 거래를 신청할 수 있습니다.</w:t>
      </w:r>
    </w:p>
    <w:p w:rsidR="00DD5899" w:rsidRDefault="00DB0EDD" w:rsidP="00DB0EDD">
      <w:pPr>
        <w:spacing w:after="0"/>
      </w:pPr>
      <w:r w:rsidRPr="00DB0EDD">
        <w:rPr>
          <w:rFonts w:hint="eastAsia"/>
        </w:rPr>
        <w:t xml:space="preserve">신규 거래 신청 양식을 작성해주시면 계약 담당자가 검토 후 개별 </w:t>
      </w:r>
      <w:proofErr w:type="spellStart"/>
      <w:r w:rsidRPr="00DB0EDD">
        <w:rPr>
          <w:rFonts w:hint="eastAsia"/>
        </w:rPr>
        <w:t>연락드리겠습니다</w:t>
      </w:r>
      <w:proofErr w:type="spellEnd"/>
      <w:r w:rsidRPr="00DB0EDD">
        <w:rPr>
          <w:rFonts w:hint="eastAsia"/>
        </w:rPr>
        <w:t>.</w:t>
      </w:r>
    </w:p>
    <w:p w:rsidR="00853771" w:rsidRPr="00853771" w:rsidRDefault="00853771" w:rsidP="00853771"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>* 전자책/</w:t>
      </w:r>
      <w:proofErr w:type="spellStart"/>
      <w:r>
        <w:rPr>
          <w:rFonts w:hint="eastAsia"/>
          <w:sz w:val="18"/>
          <w:szCs w:val="20"/>
        </w:rPr>
        <w:t>오디오북</w:t>
      </w:r>
      <w:proofErr w:type="spellEnd"/>
      <w:r>
        <w:rPr>
          <w:rFonts w:hint="eastAsia"/>
          <w:sz w:val="18"/>
          <w:szCs w:val="20"/>
        </w:rPr>
        <w:t xml:space="preserve"> 신규 담당자 전화 : 02-6913-2670 / 메일 : ebookteam@aladin.co.kr</w:t>
      </w:r>
    </w:p>
    <w:p w:rsidR="00DB0EDD" w:rsidRDefault="00DB0EDD" w:rsidP="00DB0EDD">
      <w:pPr>
        <w:spacing w:after="0"/>
      </w:pPr>
    </w:p>
    <w:p w:rsidR="00A22332" w:rsidRDefault="00A22332" w:rsidP="00DB0EDD">
      <w:pPr>
        <w:spacing w:after="0"/>
      </w:pPr>
      <w:r>
        <w:rPr>
          <w:rFonts w:hint="eastAsia"/>
        </w:rPr>
        <w:t>※ 각 표의 주황색 음영 부분 작성 부탁드립니다.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4365"/>
      </w:tblGrid>
      <w:tr w:rsidR="00DB0EDD" w:rsidRPr="00DB0EDD" w:rsidTr="00A22332">
        <w:tc>
          <w:tcPr>
            <w:tcW w:w="1980" w:type="dxa"/>
            <w:shd w:val="clear" w:color="auto" w:fill="A5C9EB" w:themeFill="text2" w:themeFillTint="40"/>
          </w:tcPr>
          <w:p w:rsidR="00DB0EDD" w:rsidRPr="00DB0EDD" w:rsidRDefault="00DB0EDD" w:rsidP="00DB0ED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B0EDD">
              <w:rPr>
                <w:rFonts w:hint="eastAsia"/>
                <w:b/>
                <w:bCs/>
                <w:sz w:val="18"/>
                <w:szCs w:val="18"/>
              </w:rPr>
              <w:t>종이책</w:t>
            </w:r>
            <w:proofErr w:type="spellEnd"/>
            <w:r w:rsidRPr="00DB0EDD">
              <w:rPr>
                <w:rFonts w:hint="eastAsia"/>
                <w:b/>
                <w:bCs/>
                <w:sz w:val="18"/>
                <w:szCs w:val="18"/>
              </w:rPr>
              <w:t xml:space="preserve"> 계약 여부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:rsidR="00DB0EDD" w:rsidRPr="00DB0EDD" w:rsidRDefault="00DB0EDD" w:rsidP="00DB0EDD">
            <w:pPr>
              <w:rPr>
                <w:sz w:val="18"/>
                <w:szCs w:val="18"/>
              </w:rPr>
            </w:pPr>
            <w:r w:rsidRPr="00DB0EDD">
              <w:rPr>
                <w:rFonts w:hint="eastAsia"/>
                <w:sz w:val="18"/>
                <w:szCs w:val="18"/>
              </w:rPr>
              <w:t xml:space="preserve">계약 / </w:t>
            </w:r>
            <w:proofErr w:type="spellStart"/>
            <w:r w:rsidRPr="00DB0EDD">
              <w:rPr>
                <w:rFonts w:hint="eastAsia"/>
                <w:sz w:val="18"/>
                <w:szCs w:val="18"/>
              </w:rPr>
              <w:t>미계약</w:t>
            </w:r>
            <w:proofErr w:type="spellEnd"/>
          </w:p>
        </w:tc>
        <w:tc>
          <w:tcPr>
            <w:tcW w:w="1560" w:type="dxa"/>
            <w:shd w:val="clear" w:color="auto" w:fill="A5C9EB" w:themeFill="text2" w:themeFillTint="40"/>
          </w:tcPr>
          <w:p w:rsidR="00DB0EDD" w:rsidRPr="00DB0EDD" w:rsidRDefault="00DB0EDD" w:rsidP="00DB0ED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B0EDD">
              <w:rPr>
                <w:rFonts w:hint="eastAsia"/>
                <w:b/>
                <w:bCs/>
                <w:sz w:val="18"/>
                <w:szCs w:val="18"/>
              </w:rPr>
              <w:t>종이책</w:t>
            </w:r>
            <w:proofErr w:type="spellEnd"/>
            <w:r w:rsidRPr="00DB0EDD">
              <w:rPr>
                <w:rFonts w:hint="eastAsia"/>
                <w:b/>
                <w:bCs/>
                <w:sz w:val="18"/>
                <w:szCs w:val="18"/>
              </w:rPr>
              <w:t xml:space="preserve"> SCM ID</w:t>
            </w:r>
          </w:p>
        </w:tc>
        <w:tc>
          <w:tcPr>
            <w:tcW w:w="4365" w:type="dxa"/>
            <w:shd w:val="clear" w:color="auto" w:fill="FAE2D5" w:themeFill="accent2" w:themeFillTint="33"/>
          </w:tcPr>
          <w:p w:rsidR="00DB0EDD" w:rsidRPr="00DB0EDD" w:rsidRDefault="00DB0EDD" w:rsidP="00DB0EDD">
            <w:pPr>
              <w:rPr>
                <w:sz w:val="18"/>
                <w:szCs w:val="18"/>
              </w:rPr>
            </w:pPr>
          </w:p>
        </w:tc>
      </w:tr>
    </w:tbl>
    <w:p w:rsidR="00DB0EDD" w:rsidRPr="00A22332" w:rsidRDefault="00A22332" w:rsidP="00A22332">
      <w:pPr>
        <w:spacing w:after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* </w:t>
      </w:r>
      <w:proofErr w:type="spellStart"/>
      <w:r w:rsidRPr="00A22332">
        <w:rPr>
          <w:rFonts w:hint="eastAsia"/>
          <w:sz w:val="18"/>
          <w:szCs w:val="18"/>
        </w:rPr>
        <w:t>종이책</w:t>
      </w:r>
      <w:proofErr w:type="spellEnd"/>
      <w:r w:rsidRPr="00A22332">
        <w:rPr>
          <w:rFonts w:hint="eastAsia"/>
          <w:sz w:val="18"/>
          <w:szCs w:val="18"/>
        </w:rPr>
        <w:t xml:space="preserve"> SCM ID를 보유했을 경우, 계약을 작성해주시고, 사용 중인 </w:t>
      </w:r>
      <w:proofErr w:type="spellStart"/>
      <w:r w:rsidRPr="00A22332">
        <w:rPr>
          <w:rFonts w:hint="eastAsia"/>
          <w:sz w:val="18"/>
          <w:szCs w:val="18"/>
        </w:rPr>
        <w:t>종이책</w:t>
      </w:r>
      <w:proofErr w:type="spellEnd"/>
      <w:r w:rsidRPr="00A22332">
        <w:rPr>
          <w:rFonts w:hint="eastAsia"/>
          <w:sz w:val="18"/>
          <w:szCs w:val="18"/>
        </w:rPr>
        <w:t xml:space="preserve"> SCM의 ID를 작성 바랍니다.</w:t>
      </w:r>
    </w:p>
    <w:p w:rsidR="00A22332" w:rsidRPr="00A22332" w:rsidRDefault="00A22332" w:rsidP="00DB0EDD">
      <w:pPr>
        <w:spacing w:after="0"/>
        <w:rPr>
          <w:sz w:val="18"/>
          <w:szCs w:val="18"/>
        </w:rPr>
      </w:pPr>
    </w:p>
    <w:p w:rsidR="00DB0EDD" w:rsidRPr="00DB0EDD" w:rsidRDefault="00DB0EDD" w:rsidP="00DB0EDD">
      <w:pPr>
        <w:spacing w:after="0"/>
        <w:rPr>
          <w:b/>
          <w:bCs/>
          <w:szCs w:val="22"/>
        </w:rPr>
      </w:pPr>
      <w:r w:rsidRPr="00DB0EDD">
        <w:rPr>
          <w:rFonts w:hint="eastAsia"/>
          <w:b/>
          <w:bCs/>
          <w:szCs w:val="22"/>
        </w:rPr>
        <w:t>사업자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560"/>
        <w:gridCol w:w="4365"/>
      </w:tblGrid>
      <w:tr w:rsidR="00DB0EDD" w:rsidRPr="00DB0EDD" w:rsidTr="00A22332">
        <w:trPr>
          <w:trHeight w:val="34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 w:rsidRPr="00DB0EDD">
              <w:rPr>
                <w:rFonts w:hint="eastAsia"/>
                <w:b/>
                <w:bCs/>
                <w:sz w:val="18"/>
                <w:szCs w:val="18"/>
              </w:rPr>
              <w:t>사업자명</w:t>
            </w:r>
          </w:p>
        </w:tc>
        <w:tc>
          <w:tcPr>
            <w:tcW w:w="2976" w:type="dxa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대표자명</w:t>
            </w:r>
          </w:p>
        </w:tc>
        <w:tc>
          <w:tcPr>
            <w:tcW w:w="4365" w:type="dxa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</w:p>
        </w:tc>
      </w:tr>
      <w:tr w:rsidR="00DB0EDD" w:rsidRPr="00DB0EDD" w:rsidTr="00A22332">
        <w:trPr>
          <w:trHeight w:val="34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사업자등록번호</w:t>
            </w:r>
          </w:p>
        </w:tc>
        <w:tc>
          <w:tcPr>
            <w:tcW w:w="2976" w:type="dxa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사업장 주소</w:t>
            </w:r>
          </w:p>
        </w:tc>
        <w:tc>
          <w:tcPr>
            <w:tcW w:w="4365" w:type="dxa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</w:p>
        </w:tc>
      </w:tr>
      <w:tr w:rsidR="00DB0EDD" w:rsidRPr="00DB0EDD" w:rsidTr="00A22332">
        <w:trPr>
          <w:trHeight w:val="34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희망 CMS ID</w:t>
            </w:r>
          </w:p>
        </w:tc>
        <w:tc>
          <w:tcPr>
            <w:tcW w:w="2976" w:type="dxa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2"/>
            <w:vAlign w:val="center"/>
          </w:tcPr>
          <w:p w:rsidR="00DB0EDD" w:rsidRPr="00DB0EDD" w:rsidRDefault="00DB0EDD" w:rsidP="00A22332">
            <w:pPr>
              <w:jc w:val="both"/>
              <w:rPr>
                <w:sz w:val="16"/>
                <w:szCs w:val="16"/>
              </w:rPr>
            </w:pPr>
            <w:r w:rsidRPr="00DB0EDD">
              <w:rPr>
                <w:rFonts w:hint="eastAsia"/>
                <w:sz w:val="16"/>
                <w:szCs w:val="16"/>
              </w:rPr>
              <w:t xml:space="preserve">※ </w:t>
            </w:r>
            <w:proofErr w:type="spellStart"/>
            <w:r w:rsidRPr="00DB0EDD">
              <w:rPr>
                <w:rFonts w:hint="eastAsia"/>
                <w:sz w:val="16"/>
                <w:szCs w:val="16"/>
              </w:rPr>
              <w:t>종이책</w:t>
            </w:r>
            <w:proofErr w:type="spellEnd"/>
            <w:r w:rsidRPr="00DB0EDD">
              <w:rPr>
                <w:rFonts w:hint="eastAsia"/>
                <w:sz w:val="16"/>
                <w:szCs w:val="16"/>
              </w:rPr>
              <w:t xml:space="preserve"> 계약이 되어 있다면 </w:t>
            </w:r>
            <w:proofErr w:type="spellStart"/>
            <w:r w:rsidRPr="00DB0EDD">
              <w:rPr>
                <w:rFonts w:hint="eastAsia"/>
                <w:sz w:val="16"/>
                <w:szCs w:val="16"/>
              </w:rPr>
              <w:t>종이책</w:t>
            </w:r>
            <w:proofErr w:type="spellEnd"/>
            <w:r w:rsidRPr="00DB0EDD">
              <w:rPr>
                <w:rFonts w:hint="eastAsia"/>
                <w:sz w:val="16"/>
                <w:szCs w:val="16"/>
              </w:rPr>
              <w:t xml:space="preserve"> 계정 정보를 연동합니다.</w:t>
            </w:r>
          </w:p>
        </w:tc>
      </w:tr>
      <w:tr w:rsidR="00DB0EDD" w:rsidRPr="00DB0EDD" w:rsidTr="00A22332">
        <w:trPr>
          <w:trHeight w:val="34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DB0EDD" w:rsidRPr="00DB0EDD" w:rsidRDefault="00DB0EDD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범용공동인증서</w:t>
            </w:r>
          </w:p>
        </w:tc>
        <w:tc>
          <w:tcPr>
            <w:tcW w:w="8901" w:type="dxa"/>
            <w:gridSpan w:val="3"/>
            <w:shd w:val="clear" w:color="auto" w:fill="FAE2D5" w:themeFill="accent2" w:themeFillTint="33"/>
            <w:vAlign w:val="center"/>
          </w:tcPr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개인용 / 기업용</w:t>
            </w:r>
          </w:p>
        </w:tc>
      </w:tr>
      <w:tr w:rsidR="00DB0EDD" w:rsidRPr="00DB0EDD" w:rsidTr="00A22332">
        <w:tc>
          <w:tcPr>
            <w:tcW w:w="10456" w:type="dxa"/>
            <w:gridSpan w:val="4"/>
            <w:vAlign w:val="center"/>
          </w:tcPr>
          <w:p w:rsidR="00DB0EDD" w:rsidRPr="00DB0EDD" w:rsidRDefault="00DB0EDD" w:rsidP="00A22332">
            <w:pPr>
              <w:jc w:val="both"/>
              <w:rPr>
                <w:sz w:val="16"/>
                <w:szCs w:val="16"/>
              </w:rPr>
            </w:pPr>
            <w:r w:rsidRPr="00DB0EDD">
              <w:rPr>
                <w:rFonts w:hint="eastAsia"/>
                <w:sz w:val="16"/>
                <w:szCs w:val="16"/>
              </w:rPr>
              <w:t xml:space="preserve">* 가지고 계신 범용공동인증서가 전자계산서 발급을 하기 위해 은행 등에서 발급받으신 4,400원 </w:t>
            </w:r>
            <w:proofErr w:type="spellStart"/>
            <w:r w:rsidRPr="00DB0EDD">
              <w:rPr>
                <w:rFonts w:hint="eastAsia"/>
                <w:sz w:val="16"/>
                <w:szCs w:val="16"/>
              </w:rPr>
              <w:t>개인범용공동인증서일</w:t>
            </w:r>
            <w:proofErr w:type="spellEnd"/>
            <w:r w:rsidRPr="00DB0EDD">
              <w:rPr>
                <w:rFonts w:hint="eastAsia"/>
                <w:sz w:val="16"/>
                <w:szCs w:val="16"/>
              </w:rPr>
              <w:t xml:space="preserve"> 경우, 범용공동인증서로 다시 발급받으셔야 합니다.</w:t>
            </w:r>
          </w:p>
          <w:p w:rsidR="00DB0EDD" w:rsidRPr="00DB0EDD" w:rsidRDefault="00DB0EDD" w:rsidP="00A22332">
            <w:pPr>
              <w:jc w:val="both"/>
              <w:rPr>
                <w:sz w:val="16"/>
                <w:szCs w:val="16"/>
              </w:rPr>
            </w:pPr>
            <w:hyperlink r:id="rId5" w:history="1">
              <w:r w:rsidRPr="00DB0EDD">
                <w:rPr>
                  <w:rStyle w:val="ab"/>
                  <w:rFonts w:hint="eastAsia"/>
                  <w:sz w:val="16"/>
                  <w:szCs w:val="16"/>
                </w:rPr>
                <w:t>https://signokay.signra.com:4433/web-signra/main.sg</w:t>
              </w:r>
            </w:hyperlink>
          </w:p>
          <w:p w:rsidR="00DB0EDD" w:rsidRPr="00DB0EDD" w:rsidRDefault="00DB0EDD" w:rsidP="00A22332">
            <w:pPr>
              <w:jc w:val="both"/>
              <w:rPr>
                <w:sz w:val="16"/>
                <w:szCs w:val="16"/>
              </w:rPr>
            </w:pPr>
            <w:r w:rsidRPr="00DB0EDD">
              <w:rPr>
                <w:rFonts w:hint="eastAsia"/>
                <w:sz w:val="16"/>
                <w:szCs w:val="16"/>
              </w:rPr>
              <w:t>개인사업자라면 [개인범용 공동인증서](4,400원)를 발급받으셔도 충분합니다.</w:t>
            </w:r>
          </w:p>
          <w:p w:rsidR="00DB0EDD" w:rsidRPr="00DB0EDD" w:rsidRDefault="00DB0EDD" w:rsidP="00A22332">
            <w:pPr>
              <w:jc w:val="both"/>
              <w:rPr>
                <w:sz w:val="16"/>
                <w:szCs w:val="16"/>
              </w:rPr>
            </w:pPr>
            <w:r w:rsidRPr="00DB0EDD">
              <w:rPr>
                <w:rFonts w:hint="eastAsia"/>
                <w:sz w:val="16"/>
                <w:szCs w:val="16"/>
              </w:rPr>
              <w:t>법인사업자라면 [기업범용 공동인증서](110,000원)를 발급받거나,</w:t>
            </w:r>
          </w:p>
          <w:p w:rsidR="00DB0EDD" w:rsidRPr="00DB0EDD" w:rsidRDefault="00DB0EDD" w:rsidP="00A22332">
            <w:pPr>
              <w:jc w:val="both"/>
              <w:rPr>
                <w:sz w:val="18"/>
                <w:szCs w:val="18"/>
              </w:rPr>
            </w:pPr>
            <w:r w:rsidRPr="00DB0EDD">
              <w:rPr>
                <w:rFonts w:hint="eastAsia"/>
                <w:sz w:val="16"/>
                <w:szCs w:val="16"/>
              </w:rPr>
              <w:t>비용 부담이 크실 경우 하단에 있는 [사업자용도제한 공동인증서](11,000원)로도 계약이 가능합니다.</w:t>
            </w:r>
          </w:p>
        </w:tc>
      </w:tr>
      <w:tr w:rsidR="005A2863" w:rsidRPr="00DB0EDD" w:rsidTr="00A22332">
        <w:trPr>
          <w:trHeight w:val="43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5A2863" w:rsidRPr="005A2863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정산 계좌 은행</w:t>
            </w:r>
          </w:p>
        </w:tc>
        <w:tc>
          <w:tcPr>
            <w:tcW w:w="2976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:rsidR="005A2863" w:rsidRPr="005A2863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예금주</w:t>
            </w:r>
          </w:p>
        </w:tc>
        <w:tc>
          <w:tcPr>
            <w:tcW w:w="4365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sz w:val="16"/>
                <w:szCs w:val="16"/>
              </w:rPr>
            </w:pPr>
          </w:p>
        </w:tc>
      </w:tr>
      <w:tr w:rsidR="005A2863" w:rsidRPr="00DB0EDD" w:rsidTr="00A22332">
        <w:trPr>
          <w:trHeight w:val="439"/>
        </w:trPr>
        <w:tc>
          <w:tcPr>
            <w:tcW w:w="1555" w:type="dxa"/>
            <w:shd w:val="clear" w:color="auto" w:fill="A5C9EB" w:themeFill="text2" w:themeFillTint="40"/>
            <w:vAlign w:val="center"/>
          </w:tcPr>
          <w:p w:rsidR="005A2863" w:rsidRPr="005A2863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계좌번호</w:t>
            </w:r>
          </w:p>
        </w:tc>
        <w:tc>
          <w:tcPr>
            <w:tcW w:w="8901" w:type="dxa"/>
            <w:gridSpan w:val="3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sz w:val="16"/>
                <w:szCs w:val="16"/>
              </w:rPr>
            </w:pPr>
          </w:p>
        </w:tc>
      </w:tr>
    </w:tbl>
    <w:p w:rsidR="00DB0EDD" w:rsidRPr="00833365" w:rsidRDefault="00DB0EDD" w:rsidP="00DB0EDD">
      <w:pPr>
        <w:spacing w:after="0"/>
        <w:rPr>
          <w:b/>
          <w:bCs/>
          <w:sz w:val="6"/>
          <w:szCs w:val="8"/>
        </w:rPr>
      </w:pPr>
    </w:p>
    <w:p w:rsidR="00DB0EDD" w:rsidRDefault="00DB0EDD" w:rsidP="00DB0EDD">
      <w:pPr>
        <w:spacing w:after="0"/>
        <w:rPr>
          <w:b/>
          <w:bCs/>
        </w:rPr>
      </w:pPr>
      <w:r>
        <w:rPr>
          <w:rFonts w:hint="eastAsia"/>
          <w:b/>
          <w:bCs/>
        </w:rPr>
        <w:t>담당자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072"/>
        <w:gridCol w:w="1330"/>
        <w:gridCol w:w="1984"/>
        <w:gridCol w:w="1276"/>
        <w:gridCol w:w="2381"/>
      </w:tblGrid>
      <w:tr w:rsidR="005A2863" w:rsidTr="00A22332">
        <w:trPr>
          <w:trHeight w:val="444"/>
        </w:trPr>
        <w:tc>
          <w:tcPr>
            <w:tcW w:w="1413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대표 담당자</w:t>
            </w:r>
          </w:p>
        </w:tc>
        <w:tc>
          <w:tcPr>
            <w:tcW w:w="2072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대표 메일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대표 연락처</w:t>
            </w:r>
          </w:p>
        </w:tc>
        <w:tc>
          <w:tcPr>
            <w:tcW w:w="2381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A2863" w:rsidTr="00A22332">
        <w:trPr>
          <w:trHeight w:val="444"/>
        </w:trPr>
        <w:tc>
          <w:tcPr>
            <w:tcW w:w="1413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등록 담당자</w:t>
            </w:r>
          </w:p>
        </w:tc>
        <w:tc>
          <w:tcPr>
            <w:tcW w:w="2072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등록 메일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등록 연락처</w:t>
            </w:r>
          </w:p>
        </w:tc>
        <w:tc>
          <w:tcPr>
            <w:tcW w:w="2381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5A2863" w:rsidTr="00A22332">
        <w:trPr>
          <w:trHeight w:val="444"/>
        </w:trPr>
        <w:tc>
          <w:tcPr>
            <w:tcW w:w="1413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정산 담당자</w:t>
            </w:r>
          </w:p>
        </w:tc>
        <w:tc>
          <w:tcPr>
            <w:tcW w:w="2072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정산 메일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5C9EB" w:themeFill="text2" w:themeFillTint="40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정산 연락처</w:t>
            </w:r>
          </w:p>
        </w:tc>
        <w:tc>
          <w:tcPr>
            <w:tcW w:w="2381" w:type="dxa"/>
            <w:shd w:val="clear" w:color="auto" w:fill="FAE2D5" w:themeFill="accent2" w:themeFillTint="33"/>
            <w:vAlign w:val="center"/>
          </w:tcPr>
          <w:p w:rsidR="005A2863" w:rsidRPr="00DB0EDD" w:rsidRDefault="005A2863" w:rsidP="00A2233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DB0EDD" w:rsidRDefault="00A22332" w:rsidP="00DB0EDD">
      <w:pPr>
        <w:spacing w:after="0"/>
        <w:rPr>
          <w:sz w:val="18"/>
          <w:szCs w:val="18"/>
        </w:rPr>
      </w:pPr>
      <w:r>
        <w:rPr>
          <w:rFonts w:hint="eastAsia"/>
          <w:sz w:val="18"/>
          <w:szCs w:val="18"/>
        </w:rPr>
        <w:t>* 담당자가 동일할 경우 대표 담당자 정보만 작성하시거나 [상동]으로 작성 부탁드립니다.</w:t>
      </w:r>
    </w:p>
    <w:p w:rsidR="00A22332" w:rsidRPr="00A22332" w:rsidRDefault="00A22332" w:rsidP="00DB0EDD">
      <w:pPr>
        <w:spacing w:after="0"/>
        <w:rPr>
          <w:b/>
          <w:bCs/>
        </w:rPr>
      </w:pPr>
    </w:p>
    <w:p w:rsidR="005A2863" w:rsidRDefault="005A2863" w:rsidP="00DB0EDD">
      <w:pPr>
        <w:spacing w:after="0"/>
        <w:rPr>
          <w:b/>
          <w:bCs/>
        </w:rPr>
      </w:pPr>
      <w:r>
        <w:rPr>
          <w:rFonts w:hint="eastAsia"/>
          <w:b/>
          <w:bCs/>
        </w:rPr>
        <w:t>유통 형태별 서비스 유형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06"/>
        <w:gridCol w:w="1649"/>
        <w:gridCol w:w="1676"/>
        <w:gridCol w:w="1134"/>
        <w:gridCol w:w="4791"/>
      </w:tblGrid>
      <w:tr w:rsidR="005A2863" w:rsidTr="00D878F5">
        <w:trPr>
          <w:trHeight w:val="398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649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배분율</w:t>
            </w:r>
          </w:p>
        </w:tc>
        <w:tc>
          <w:tcPr>
            <w:tcW w:w="1676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제공형태</w:t>
            </w:r>
          </w:p>
        </w:tc>
        <w:tc>
          <w:tcPr>
            <w:tcW w:w="1134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 w:rsidRPr="005A2863">
              <w:rPr>
                <w:rFonts w:hint="eastAsia"/>
                <w:b/>
                <w:bCs/>
                <w:sz w:val="18"/>
                <w:szCs w:val="18"/>
              </w:rPr>
              <w:t>진행유무</w:t>
            </w:r>
          </w:p>
        </w:tc>
        <w:tc>
          <w:tcPr>
            <w:tcW w:w="4791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2863" w:rsidTr="00D878F5">
        <w:trPr>
          <w:trHeight w:val="418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B2C</w:t>
            </w:r>
          </w:p>
        </w:tc>
        <w:tc>
          <w:tcPr>
            <w:tcW w:w="1649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1676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791" w:type="dxa"/>
            <w:vAlign w:val="center"/>
          </w:tcPr>
          <w:p w:rsidR="005A2863" w:rsidRPr="00A22332" w:rsidRDefault="00A22332" w:rsidP="00DB0EDD">
            <w:pPr>
              <w:rPr>
                <w:b/>
                <w:bCs/>
                <w:sz w:val="16"/>
                <w:szCs w:val="16"/>
              </w:rPr>
            </w:pPr>
            <w:r w:rsidRPr="00A22332">
              <w:rPr>
                <w:rFonts w:hint="eastAsia"/>
                <w:b/>
                <w:bCs/>
                <w:sz w:val="16"/>
                <w:szCs w:val="16"/>
              </w:rPr>
              <w:t>기본 항목 : 제외 불가</w:t>
            </w:r>
          </w:p>
        </w:tc>
      </w:tr>
      <w:tr w:rsidR="00A22332" w:rsidTr="00A22332">
        <w:trPr>
          <w:trHeight w:val="546"/>
        </w:trPr>
        <w:tc>
          <w:tcPr>
            <w:tcW w:w="1206" w:type="dxa"/>
            <w:vMerge w:val="restart"/>
            <w:shd w:val="clear" w:color="auto" w:fill="A5C9EB" w:themeFill="text2" w:themeFillTint="40"/>
            <w:vAlign w:val="center"/>
          </w:tcPr>
          <w:p w:rsidR="00A22332" w:rsidRPr="005A2863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B2B</w:t>
            </w:r>
          </w:p>
        </w:tc>
        <w:tc>
          <w:tcPr>
            <w:tcW w:w="1649" w:type="dxa"/>
            <w:vAlign w:val="center"/>
          </w:tcPr>
          <w:p w:rsidR="00A22332" w:rsidRPr="005A2863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1676" w:type="dxa"/>
            <w:vAlign w:val="center"/>
          </w:tcPr>
          <w:p w:rsidR="00A22332" w:rsidRPr="005A2863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소장형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:rsidR="00A22332" w:rsidRPr="005A2863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vMerge w:val="restart"/>
            <w:vAlign w:val="center"/>
          </w:tcPr>
          <w:p w:rsidR="00A22332" w:rsidRPr="00A22332" w:rsidRDefault="00A22332" w:rsidP="00A22332">
            <w:pPr>
              <w:rPr>
                <w:sz w:val="16"/>
                <w:szCs w:val="16"/>
              </w:rPr>
            </w:pPr>
            <w:r w:rsidRPr="00A22332">
              <w:rPr>
                <w:sz w:val="16"/>
                <w:szCs w:val="16"/>
              </w:rPr>
              <w:t>eBook 으로 제작된 도서를 도서관, 기관 및 기업체 등에 대출 반납 형식을 적용하여 서비스하는 방식</w:t>
            </w:r>
          </w:p>
          <w:p w:rsidR="00A22332" w:rsidRPr="00A22332" w:rsidRDefault="00A22332" w:rsidP="00A22332">
            <w:pPr>
              <w:rPr>
                <w:sz w:val="16"/>
                <w:szCs w:val="16"/>
              </w:rPr>
            </w:pPr>
            <w:r w:rsidRPr="00A22332">
              <w:rPr>
                <w:rFonts w:hint="eastAsia"/>
                <w:sz w:val="16"/>
                <w:szCs w:val="16"/>
              </w:rPr>
              <w:t>가</w:t>
            </w:r>
            <w:r w:rsidRPr="00A22332">
              <w:rPr>
                <w:sz w:val="16"/>
                <w:szCs w:val="16"/>
              </w:rPr>
              <w:t>) 소장형 : 판매 권수 만큼 영구적으로 납품하는 방식</w:t>
            </w:r>
          </w:p>
          <w:p w:rsidR="00A22332" w:rsidRPr="00A22332" w:rsidRDefault="00A22332" w:rsidP="00A22332">
            <w:pPr>
              <w:rPr>
                <w:sz w:val="16"/>
                <w:szCs w:val="16"/>
              </w:rPr>
            </w:pPr>
            <w:r w:rsidRPr="00A22332">
              <w:rPr>
                <w:rFonts w:hint="eastAsia"/>
                <w:sz w:val="16"/>
                <w:szCs w:val="16"/>
              </w:rPr>
              <w:t>나</w:t>
            </w:r>
            <w:r w:rsidRPr="00A22332">
              <w:rPr>
                <w:sz w:val="16"/>
                <w:szCs w:val="16"/>
              </w:rPr>
              <w:t>) 대여형 : 권수 제한 없이 이용기간을 한정하는 방식</w:t>
            </w:r>
          </w:p>
        </w:tc>
      </w:tr>
      <w:tr w:rsidR="00A22332" w:rsidTr="00A22332">
        <w:trPr>
          <w:trHeight w:val="546"/>
        </w:trPr>
        <w:tc>
          <w:tcPr>
            <w:tcW w:w="1206" w:type="dxa"/>
            <w:vMerge/>
            <w:shd w:val="clear" w:color="auto" w:fill="A5C9EB" w:themeFill="text2" w:themeFillTint="40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1676" w:type="dxa"/>
            <w:vAlign w:val="center"/>
          </w:tcPr>
          <w:p w:rsidR="00A22332" w:rsidRPr="005A2863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대여형</w:t>
            </w: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vMerge/>
            <w:vAlign w:val="center"/>
          </w:tcPr>
          <w:p w:rsidR="00A22332" w:rsidRPr="00A22332" w:rsidRDefault="00A22332" w:rsidP="005A28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22332" w:rsidTr="00D878F5">
        <w:trPr>
          <w:trHeight w:val="443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B2BC</w:t>
            </w:r>
          </w:p>
        </w:tc>
        <w:tc>
          <w:tcPr>
            <w:tcW w:w="1649" w:type="dxa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1676" w:type="dxa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:rsidR="00A22332" w:rsidRDefault="00A22332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vAlign w:val="center"/>
          </w:tcPr>
          <w:p w:rsidR="00A22332" w:rsidRPr="00A22332" w:rsidRDefault="00A22332" w:rsidP="005A2863">
            <w:pPr>
              <w:rPr>
                <w:sz w:val="16"/>
                <w:szCs w:val="16"/>
              </w:rPr>
            </w:pPr>
            <w:r w:rsidRPr="00A22332">
              <w:rPr>
                <w:rFonts w:hint="eastAsia"/>
                <w:sz w:val="16"/>
                <w:szCs w:val="16"/>
              </w:rPr>
              <w:t>알라딘의</w:t>
            </w:r>
            <w:r w:rsidRPr="00A22332">
              <w:rPr>
                <w:sz w:val="16"/>
                <w:szCs w:val="16"/>
              </w:rPr>
              <w:t xml:space="preserve"> 제휴처를 통한 eBook 소장 판매 및 대여 서비스</w:t>
            </w:r>
          </w:p>
        </w:tc>
      </w:tr>
      <w:tr w:rsidR="005A2863" w:rsidTr="00D878F5">
        <w:trPr>
          <w:trHeight w:val="443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미리보기</w:t>
            </w:r>
          </w:p>
        </w:tc>
        <w:tc>
          <w:tcPr>
            <w:tcW w:w="1649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A2863" w:rsidRP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무료 서비스 10%</w:t>
            </w:r>
          </w:p>
        </w:tc>
        <w:tc>
          <w:tcPr>
            <w:tcW w:w="1134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○</w:t>
            </w:r>
          </w:p>
        </w:tc>
        <w:tc>
          <w:tcPr>
            <w:tcW w:w="4791" w:type="dxa"/>
            <w:vAlign w:val="center"/>
          </w:tcPr>
          <w:p w:rsidR="005A2863" w:rsidRPr="00A22332" w:rsidRDefault="00A22332" w:rsidP="005A2863">
            <w:pPr>
              <w:rPr>
                <w:b/>
                <w:bCs/>
                <w:sz w:val="16"/>
                <w:szCs w:val="16"/>
              </w:rPr>
            </w:pPr>
            <w:r w:rsidRPr="00A22332">
              <w:rPr>
                <w:rFonts w:hint="eastAsia"/>
                <w:b/>
                <w:bCs/>
                <w:sz w:val="16"/>
                <w:szCs w:val="16"/>
              </w:rPr>
              <w:t>기본 항목 : 제외 불가</w:t>
            </w:r>
          </w:p>
        </w:tc>
      </w:tr>
      <w:tr w:rsidR="005A2863" w:rsidTr="00D878F5">
        <w:trPr>
          <w:trHeight w:val="443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회원제</w:t>
            </w:r>
          </w:p>
        </w:tc>
        <w:tc>
          <w:tcPr>
            <w:tcW w:w="1649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추후 별도 협의</w:t>
            </w:r>
          </w:p>
        </w:tc>
        <w:tc>
          <w:tcPr>
            <w:tcW w:w="1676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vAlign w:val="center"/>
          </w:tcPr>
          <w:p w:rsidR="005A2863" w:rsidRPr="00A22332" w:rsidRDefault="005A2863" w:rsidP="005A286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A2863" w:rsidTr="00D878F5">
        <w:trPr>
          <w:trHeight w:val="443"/>
        </w:trPr>
        <w:tc>
          <w:tcPr>
            <w:tcW w:w="1206" w:type="dxa"/>
            <w:shd w:val="clear" w:color="auto" w:fill="A5C9EB" w:themeFill="text2" w:themeFillTint="40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연재</w:t>
            </w:r>
          </w:p>
        </w:tc>
        <w:tc>
          <w:tcPr>
            <w:tcW w:w="1649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추후 별도 협의</w:t>
            </w:r>
          </w:p>
        </w:tc>
        <w:tc>
          <w:tcPr>
            <w:tcW w:w="1676" w:type="dxa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AE2D5" w:themeFill="accent2" w:themeFillTint="33"/>
            <w:vAlign w:val="center"/>
          </w:tcPr>
          <w:p w:rsidR="005A2863" w:rsidRDefault="005A2863" w:rsidP="005A286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vAlign w:val="center"/>
          </w:tcPr>
          <w:p w:rsidR="005A2863" w:rsidRPr="00A22332" w:rsidRDefault="005A2863" w:rsidP="005A2863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878F5" w:rsidRDefault="00D878F5">
      <w:pPr>
        <w:widowControl/>
        <w:wordWrap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:rsidR="00D878F5" w:rsidRDefault="00C07996" w:rsidP="00853771">
      <w:pPr>
        <w:spacing w:after="0"/>
        <w:rPr>
          <w:b/>
          <w:bCs/>
        </w:rPr>
      </w:pPr>
      <w:r>
        <w:rPr>
          <w:rFonts w:hint="eastAsia"/>
          <w:b/>
          <w:bCs/>
        </w:rPr>
        <w:lastRenderedPageBreak/>
        <w:t>전자책</w:t>
      </w:r>
      <w:r w:rsidR="00D878F5">
        <w:rPr>
          <w:rFonts w:hint="eastAsia"/>
          <w:b/>
          <w:bCs/>
        </w:rPr>
        <w:t xml:space="preserve">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4365"/>
      </w:tblGrid>
      <w:tr w:rsidR="00D878F5" w:rsidRPr="00DB0EDD" w:rsidTr="00D878F5">
        <w:trPr>
          <w:trHeight w:val="471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:rsidR="00D878F5" w:rsidRPr="00DB0EDD" w:rsidRDefault="00D878F5" w:rsidP="00D878F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판매예정 도서명</w:t>
            </w:r>
          </w:p>
        </w:tc>
        <w:tc>
          <w:tcPr>
            <w:tcW w:w="2551" w:type="dxa"/>
            <w:shd w:val="clear" w:color="auto" w:fill="FAE2D5" w:themeFill="accent2" w:themeFillTint="33"/>
            <w:vAlign w:val="center"/>
          </w:tcPr>
          <w:p w:rsidR="00D878F5" w:rsidRPr="00DB0EDD" w:rsidRDefault="00D878F5" w:rsidP="00D878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:rsidR="00D878F5" w:rsidRPr="00DB0EDD" w:rsidRDefault="00D878F5" w:rsidP="00D878F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ISBN/ISSN/UCI</w:t>
            </w:r>
          </w:p>
        </w:tc>
        <w:tc>
          <w:tcPr>
            <w:tcW w:w="4365" w:type="dxa"/>
            <w:shd w:val="clear" w:color="auto" w:fill="FAE2D5" w:themeFill="accent2" w:themeFillTint="33"/>
            <w:vAlign w:val="center"/>
          </w:tcPr>
          <w:p w:rsidR="00D878F5" w:rsidRPr="00DB0EDD" w:rsidRDefault="00D878F5" w:rsidP="00D878F5">
            <w:pPr>
              <w:jc w:val="both"/>
              <w:rPr>
                <w:sz w:val="18"/>
                <w:szCs w:val="18"/>
              </w:rPr>
            </w:pPr>
          </w:p>
        </w:tc>
      </w:tr>
      <w:tr w:rsidR="00D878F5" w:rsidRPr="00DB0EDD" w:rsidTr="00D878F5">
        <w:trPr>
          <w:trHeight w:val="471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:rsidR="00D878F5" w:rsidRDefault="00D878F5" w:rsidP="00D878F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주요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분야</w:t>
            </w:r>
          </w:p>
        </w:tc>
        <w:tc>
          <w:tcPr>
            <w:tcW w:w="2551" w:type="dxa"/>
            <w:shd w:val="clear" w:color="auto" w:fill="FAE2D5" w:themeFill="accent2" w:themeFillTint="33"/>
            <w:vAlign w:val="center"/>
          </w:tcPr>
          <w:p w:rsidR="00D878F5" w:rsidRPr="00DB0EDD" w:rsidRDefault="00D878F5" w:rsidP="00D878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5C9EB" w:themeFill="text2" w:themeFillTint="40"/>
            <w:vAlign w:val="center"/>
          </w:tcPr>
          <w:p w:rsidR="00D878F5" w:rsidRDefault="00D878F5" w:rsidP="00D878F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저자명</w:t>
            </w:r>
          </w:p>
        </w:tc>
        <w:tc>
          <w:tcPr>
            <w:tcW w:w="4365" w:type="dxa"/>
            <w:shd w:val="clear" w:color="auto" w:fill="FAE2D5" w:themeFill="accent2" w:themeFillTint="33"/>
            <w:vAlign w:val="center"/>
          </w:tcPr>
          <w:p w:rsidR="00D878F5" w:rsidRPr="00DB0EDD" w:rsidRDefault="00D878F5" w:rsidP="00D878F5">
            <w:pPr>
              <w:jc w:val="both"/>
              <w:rPr>
                <w:sz w:val="18"/>
                <w:szCs w:val="18"/>
              </w:rPr>
            </w:pPr>
          </w:p>
        </w:tc>
      </w:tr>
    </w:tbl>
    <w:p w:rsidR="00D878F5" w:rsidRPr="00D878F5" w:rsidRDefault="00D878F5" w:rsidP="00853771"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>* 메일 주실 때에 해당 도서의 표지 이미지를 첨부하여 주시기 바랍니다.</w:t>
      </w:r>
    </w:p>
    <w:p w:rsidR="00D878F5" w:rsidRDefault="00D878F5" w:rsidP="00853771">
      <w:pPr>
        <w:spacing w:after="0"/>
        <w:rPr>
          <w:b/>
          <w:bCs/>
        </w:rPr>
      </w:pPr>
    </w:p>
    <w:p w:rsidR="005A2863" w:rsidRDefault="00833365" w:rsidP="00853771">
      <w:pPr>
        <w:spacing w:after="0"/>
        <w:rPr>
          <w:b/>
          <w:bCs/>
        </w:rPr>
      </w:pPr>
      <w:r>
        <w:rPr>
          <w:rFonts w:hint="eastAsia"/>
          <w:b/>
          <w:bCs/>
        </w:rPr>
        <w:t>AI 활용 도서 등록 관련 안내 사항</w:t>
      </w:r>
    </w:p>
    <w:p w:rsidR="00833365" w:rsidRDefault="00D878F5" w:rsidP="00853771"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인공지능을 사용하여 생성한 콘텐츠는 </w:t>
      </w:r>
      <w:r>
        <w:rPr>
          <w:sz w:val="20"/>
          <w:szCs w:val="22"/>
        </w:rPr>
        <w:t>“</w:t>
      </w:r>
      <w:r w:rsidRPr="00D878F5">
        <w:rPr>
          <w:rFonts w:hint="eastAsia"/>
          <w:sz w:val="20"/>
          <w:szCs w:val="22"/>
        </w:rPr>
        <w:t>인공지능</w:t>
      </w:r>
      <w:r w:rsidRPr="00D878F5">
        <w:rPr>
          <w:sz w:val="20"/>
          <w:szCs w:val="22"/>
        </w:rPr>
        <w:t xml:space="preserve"> 발전과 신뢰 기반 조성 등에 관한 기본법 제31조</w:t>
      </w:r>
      <w:r>
        <w:rPr>
          <w:sz w:val="20"/>
          <w:szCs w:val="22"/>
        </w:rPr>
        <w:t>”</w:t>
      </w:r>
      <w:r>
        <w:rPr>
          <w:rFonts w:hint="eastAsia"/>
          <w:sz w:val="20"/>
          <w:szCs w:val="22"/>
        </w:rPr>
        <w:t>(</w:t>
      </w:r>
      <w:hyperlink r:id="rId6" w:anchor="J31:0" w:history="1">
        <w:r w:rsidRPr="001B7D59">
          <w:rPr>
            <w:rStyle w:val="ab"/>
            <w:sz w:val="20"/>
            <w:szCs w:val="22"/>
          </w:rPr>
          <w:t>https://www.law.go.kr/LSW//lsInfoP.do?lsId=014820#J31:0</w:t>
        </w:r>
      </w:hyperlink>
      <w:r>
        <w:rPr>
          <w:rFonts w:hint="eastAsia"/>
          <w:sz w:val="20"/>
          <w:szCs w:val="22"/>
        </w:rPr>
        <w:t>)</w:t>
      </w:r>
      <w:r w:rsidRPr="00D878F5">
        <w:rPr>
          <w:sz w:val="20"/>
          <w:szCs w:val="22"/>
        </w:rPr>
        <w:t>에 따라 생성형 인공지능에 의하여 생성되었다는 사실을 표시해야 합니다.</w:t>
      </w:r>
    </w:p>
    <w:p w:rsidR="00D878F5" w:rsidRPr="00D878F5" w:rsidRDefault="00D878F5" w:rsidP="00D878F5">
      <w:pPr>
        <w:spacing w:after="0"/>
        <w:rPr>
          <w:sz w:val="20"/>
          <w:szCs w:val="22"/>
        </w:rPr>
      </w:pPr>
      <w:r>
        <w:rPr>
          <w:rFonts w:hint="eastAsia"/>
          <w:sz w:val="20"/>
          <w:szCs w:val="22"/>
        </w:rPr>
        <w:t>콘텐츠 제작 시 이 부분을 참고하셔서 추가 부탁드립니다.</w:t>
      </w:r>
    </w:p>
    <w:p w:rsidR="00D878F5" w:rsidRDefault="00D878F5" w:rsidP="00853771">
      <w:pPr>
        <w:spacing w:after="0"/>
        <w:rPr>
          <w:sz w:val="20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C07996" w:rsidRPr="00DB0EDD" w:rsidTr="00337847">
        <w:trPr>
          <w:trHeight w:val="471"/>
        </w:trPr>
        <w:tc>
          <w:tcPr>
            <w:tcW w:w="1980" w:type="dxa"/>
            <w:shd w:val="clear" w:color="auto" w:fill="A5C9EB" w:themeFill="text2" w:themeFillTint="40"/>
            <w:vAlign w:val="center"/>
          </w:tcPr>
          <w:p w:rsidR="00C07996" w:rsidRPr="00DB0EDD" w:rsidRDefault="00C07996" w:rsidP="00CD4D6B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비고</w:t>
            </w:r>
          </w:p>
        </w:tc>
        <w:tc>
          <w:tcPr>
            <w:tcW w:w="8476" w:type="dxa"/>
            <w:shd w:val="clear" w:color="auto" w:fill="FAE2D5" w:themeFill="accent2" w:themeFillTint="33"/>
            <w:vAlign w:val="center"/>
          </w:tcPr>
          <w:p w:rsidR="00C07996" w:rsidRPr="00DB0EDD" w:rsidRDefault="00C07996" w:rsidP="00CD4D6B">
            <w:pPr>
              <w:jc w:val="both"/>
              <w:rPr>
                <w:sz w:val="18"/>
                <w:szCs w:val="18"/>
              </w:rPr>
            </w:pPr>
          </w:p>
        </w:tc>
      </w:tr>
    </w:tbl>
    <w:p w:rsidR="00C07996" w:rsidRPr="00D878F5" w:rsidRDefault="00C07996" w:rsidP="00C07996">
      <w:pPr>
        <w:spacing w:after="0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* </w:t>
      </w:r>
      <w:r>
        <w:rPr>
          <w:rFonts w:hint="eastAsia"/>
          <w:sz w:val="18"/>
          <w:szCs w:val="20"/>
        </w:rPr>
        <w:t>출판사 소개를 자유롭게 기입 부탁드립니다.</w:t>
      </w:r>
    </w:p>
    <w:p w:rsidR="00C07996" w:rsidRPr="00C07996" w:rsidRDefault="00C07996" w:rsidP="00853771">
      <w:pPr>
        <w:spacing w:after="0"/>
        <w:rPr>
          <w:rFonts w:hint="eastAsia"/>
          <w:sz w:val="20"/>
          <w:szCs w:val="22"/>
        </w:rPr>
      </w:pPr>
    </w:p>
    <w:sectPr w:rsidR="00C07996" w:rsidRPr="00C07996" w:rsidSect="00DB0ED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54EF"/>
    <w:multiLevelType w:val="hybridMultilevel"/>
    <w:tmpl w:val="0FC40F3A"/>
    <w:lvl w:ilvl="0" w:tplc="CC404964">
      <w:start w:val="2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5835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DD"/>
    <w:rsid w:val="001644B4"/>
    <w:rsid w:val="004459CE"/>
    <w:rsid w:val="005A2863"/>
    <w:rsid w:val="00833365"/>
    <w:rsid w:val="00853771"/>
    <w:rsid w:val="00A22332"/>
    <w:rsid w:val="00C07996"/>
    <w:rsid w:val="00D343F8"/>
    <w:rsid w:val="00D878F5"/>
    <w:rsid w:val="00DB0EDD"/>
    <w:rsid w:val="00DD5899"/>
    <w:rsid w:val="00E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8D07"/>
  <w15:chartTrackingRefBased/>
  <w15:docId w15:val="{BD3C0138-8145-492D-882C-BF015E10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99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0E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0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0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0E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0E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0E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0E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0E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0E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0E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B0E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B0E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B0E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B0E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B0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0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B0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0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B0E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0E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0E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0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B0E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0ED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0E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B0ED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B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.go.kr/LSW//lsInfoP.do?lsId=014820" TargetMode="External"/><Relationship Id="rId5" Type="http://schemas.openxmlformats.org/officeDocument/2006/relationships/hyperlink" Target="https://signokay.signra.com:4433/web-signra/main.s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윤효성</dc:creator>
  <cp:keywords/>
  <dc:description/>
  <cp:lastModifiedBy>윤효성</cp:lastModifiedBy>
  <cp:revision>3</cp:revision>
  <dcterms:created xsi:type="dcterms:W3CDTF">2026-03-23T06:05:00Z</dcterms:created>
  <dcterms:modified xsi:type="dcterms:W3CDTF">2026-03-23T08:07:00Z</dcterms:modified>
</cp:coreProperties>
</file>